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4" w:rsidRDefault="00F020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229995" cy="10096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99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A16" w:rsidRDefault="00F020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914400"/>
                                  <wp:effectExtent l="0" t="0" r="0" b="0"/>
                                  <wp:docPr id="1" name="Picture 1" descr="New IBM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IBM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3pt;margin-top:-54pt;width:96.85pt;height:79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" stroked="f">
                <v:textbox style="mso-fit-shape-to-text:t">
                  <w:txbxContent>
                    <w:p w:rsidR="00102A16" w:rsidRDefault="00F020F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47750" cy="914400"/>
                            <wp:effectExtent l="0" t="0" r="0" b="0"/>
                            <wp:docPr id="1" name="Picture 1" descr="New IBM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IBM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065A" w:rsidRDefault="0027065A" w:rsidP="00341E0C"/>
    <w:p w:rsidR="00BA516A" w:rsidRPr="00BA516A" w:rsidRDefault="00FC0059" w:rsidP="00BA516A">
      <w:pPr>
        <w:pBdr>
          <w:bottom w:val="single" w:sz="12" w:space="1" w:color="auto"/>
        </w:pBdr>
        <w:ind w:left="-81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School/Youth Organization Tour Reservation</w:t>
      </w:r>
    </w:p>
    <w:p w:rsidR="006172A6" w:rsidRDefault="006172A6" w:rsidP="00321B90">
      <w:pPr>
        <w:rPr>
          <w:rFonts w:asciiTheme="minorHAnsi" w:hAnsiTheme="minorHAnsi" w:cstheme="minorHAnsi"/>
        </w:rPr>
      </w:pPr>
    </w:p>
    <w:p w:rsidR="006172A6" w:rsidRDefault="00321B90" w:rsidP="006172A6">
      <w:pPr>
        <w:ind w:left="-810"/>
        <w:rPr>
          <w:rFonts w:asciiTheme="minorHAnsi" w:hAnsiTheme="minorHAnsi" w:cstheme="minorHAnsi"/>
        </w:rPr>
      </w:pPr>
      <w:r w:rsidRPr="00321B90">
        <w:rPr>
          <w:rFonts w:asciiTheme="minorHAnsi" w:hAnsiTheme="minorHAnsi" w:cstheme="minorHAnsi"/>
        </w:rPr>
        <w:t xml:space="preserve">Forms can be emailed to </w:t>
      </w:r>
      <w:r w:rsidR="00B1158C">
        <w:rPr>
          <w:rFonts w:asciiTheme="minorHAnsi" w:hAnsiTheme="minorHAnsi" w:cstheme="minorHAnsi"/>
        </w:rPr>
        <w:t>Kari Smith</w:t>
      </w:r>
      <w:r w:rsidR="006172A6">
        <w:rPr>
          <w:rFonts w:asciiTheme="minorHAnsi" w:hAnsiTheme="minorHAnsi" w:cstheme="minorHAnsi"/>
        </w:rPr>
        <w:t>, group tour coordinator,</w:t>
      </w:r>
      <w:r w:rsidRPr="00321B90">
        <w:rPr>
          <w:rFonts w:asciiTheme="minorHAnsi" w:hAnsiTheme="minorHAnsi" w:cstheme="minorHAnsi"/>
        </w:rPr>
        <w:t xml:space="preserve"> </w:t>
      </w:r>
      <w:hyperlink r:id="rId11" w:history="1">
        <w:r w:rsidR="00B1158C" w:rsidRPr="009A3A20">
          <w:rPr>
            <w:rStyle w:val="Hyperlink"/>
            <w:rFonts w:asciiTheme="minorHAnsi" w:hAnsiTheme="minorHAnsi" w:cstheme="minorHAnsi"/>
          </w:rPr>
          <w:t>Kari@bowlingmuseum.com</w:t>
        </w:r>
      </w:hyperlink>
      <w:r w:rsidRPr="00321B90">
        <w:rPr>
          <w:rFonts w:asciiTheme="minorHAnsi" w:hAnsiTheme="minorHAnsi" w:cstheme="minorHAnsi"/>
        </w:rPr>
        <w:t xml:space="preserve"> or faxed to 817-633-2940.</w:t>
      </w:r>
      <w:r w:rsidR="00BA516A">
        <w:rPr>
          <w:rFonts w:asciiTheme="minorHAnsi" w:hAnsiTheme="minorHAnsi" w:cstheme="minorHAnsi"/>
        </w:rPr>
        <w:t xml:space="preserve"> We request that tours be booked at least two weeks prior to your visit. Admission for </w:t>
      </w:r>
      <w:r w:rsidR="006F5EA0">
        <w:rPr>
          <w:rFonts w:asciiTheme="minorHAnsi" w:hAnsiTheme="minorHAnsi" w:cstheme="minorHAnsi"/>
        </w:rPr>
        <w:t>School/Youth Organization Programs is $5.50/youth (18 and under)</w:t>
      </w:r>
      <w:r w:rsidR="00BA516A">
        <w:rPr>
          <w:rFonts w:asciiTheme="minorHAnsi" w:hAnsiTheme="minorHAnsi" w:cstheme="minorHAnsi"/>
        </w:rPr>
        <w:t xml:space="preserve"> with one adult chaperone admitted for every five </w:t>
      </w:r>
      <w:r w:rsidR="006F5EA0">
        <w:rPr>
          <w:rFonts w:asciiTheme="minorHAnsi" w:hAnsiTheme="minorHAnsi" w:cstheme="minorHAnsi"/>
        </w:rPr>
        <w:t>youths</w:t>
      </w:r>
      <w:r w:rsidR="00BA516A">
        <w:rPr>
          <w:rFonts w:asciiTheme="minorHAnsi" w:hAnsiTheme="minorHAnsi" w:cstheme="minorHAnsi"/>
        </w:rPr>
        <w:t xml:space="preserve">. </w:t>
      </w:r>
      <w:r w:rsidR="006F5EA0">
        <w:rPr>
          <w:rFonts w:asciiTheme="minorHAnsi" w:hAnsiTheme="minorHAnsi" w:cstheme="minorHAnsi"/>
        </w:rPr>
        <w:t xml:space="preserve">Payment is required on the day of the tour in cash, check, or credit card. </w:t>
      </w:r>
      <w:r w:rsidR="00BA516A">
        <w:rPr>
          <w:rFonts w:asciiTheme="minorHAnsi" w:hAnsiTheme="minorHAnsi" w:cstheme="minorHAnsi"/>
        </w:rPr>
        <w:t xml:space="preserve">Funding is available for </w:t>
      </w:r>
      <w:r w:rsidR="006F5EA0">
        <w:rPr>
          <w:rFonts w:asciiTheme="minorHAnsi" w:hAnsiTheme="minorHAnsi" w:cstheme="minorHAnsi"/>
        </w:rPr>
        <w:t>organizations</w:t>
      </w:r>
      <w:r w:rsidR="00BA516A">
        <w:rPr>
          <w:rFonts w:asciiTheme="minorHAnsi" w:hAnsiTheme="minorHAnsi" w:cstheme="minorHAnsi"/>
        </w:rPr>
        <w:t xml:space="preserve"> that would have difficulties paying these fees. </w:t>
      </w:r>
    </w:p>
    <w:p w:rsidR="00E45C7C" w:rsidRDefault="00E45C7C" w:rsidP="00E45C7C">
      <w:pPr>
        <w:spacing w:line="200" w:lineRule="atLeast"/>
        <w:ind w:left="-806"/>
        <w:rPr>
          <w:rFonts w:asciiTheme="minorHAnsi" w:hAnsiTheme="minorHAnsi" w:cstheme="minorHAnsi"/>
        </w:rPr>
      </w:pPr>
    </w:p>
    <w:p w:rsidR="006172A6" w:rsidRDefault="006172A6" w:rsidP="00750CF7">
      <w:pPr>
        <w:pBdr>
          <w:bottom w:val="single" w:sz="12" w:space="1" w:color="auto"/>
        </w:pBdr>
        <w:ind w:left="-8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Requests for more information,</w:t>
      </w:r>
      <w:r w:rsidR="00321B90" w:rsidRPr="00321B90">
        <w:rPr>
          <w:rFonts w:asciiTheme="minorHAnsi" w:hAnsiTheme="minorHAnsi" w:cstheme="minorHAnsi"/>
        </w:rPr>
        <w:t xml:space="preserve"> questions</w:t>
      </w:r>
      <w:r>
        <w:rPr>
          <w:rFonts w:asciiTheme="minorHAnsi" w:hAnsiTheme="minorHAnsi" w:cstheme="minorHAnsi"/>
        </w:rPr>
        <w:t>,</w:t>
      </w:r>
      <w:r w:rsidR="00321B90" w:rsidRPr="00321B90">
        <w:rPr>
          <w:rFonts w:asciiTheme="minorHAnsi" w:hAnsiTheme="minorHAnsi" w:cstheme="minorHAnsi"/>
        </w:rPr>
        <w:t xml:space="preserve"> or co</w:t>
      </w:r>
      <w:r w:rsidR="00B1158C">
        <w:rPr>
          <w:rFonts w:asciiTheme="minorHAnsi" w:hAnsiTheme="minorHAnsi" w:cstheme="minorHAnsi"/>
        </w:rPr>
        <w:t>ncerns can be directed to Kari</w:t>
      </w:r>
      <w:r w:rsidR="00321B90" w:rsidRPr="00321B90">
        <w:rPr>
          <w:rFonts w:asciiTheme="minorHAnsi" w:hAnsiTheme="minorHAnsi" w:cstheme="minorHAnsi"/>
        </w:rPr>
        <w:t xml:space="preserve"> via email</w:t>
      </w:r>
      <w:r w:rsidR="00DB3C9A">
        <w:rPr>
          <w:rFonts w:asciiTheme="minorHAnsi" w:hAnsiTheme="minorHAnsi" w:cstheme="minorHAnsi"/>
        </w:rPr>
        <w:t xml:space="preserve"> or phone 817-385 -82</w:t>
      </w:r>
      <w:r w:rsidR="00321B90" w:rsidRPr="00321B90">
        <w:rPr>
          <w:rFonts w:asciiTheme="minorHAnsi" w:hAnsiTheme="minorHAnsi" w:cstheme="minorHAnsi"/>
        </w:rPr>
        <w:t>3</w:t>
      </w:r>
      <w:r w:rsidR="00DB3C9A">
        <w:rPr>
          <w:rFonts w:asciiTheme="minorHAnsi" w:hAnsiTheme="minorHAnsi" w:cstheme="minorHAnsi"/>
        </w:rPr>
        <w:t>0</w:t>
      </w:r>
      <w:r w:rsidR="00321B90" w:rsidRPr="00321B90">
        <w:rPr>
          <w:rFonts w:asciiTheme="minorHAnsi" w:hAnsiTheme="minorHAnsi" w:cstheme="minorHAnsi"/>
        </w:rPr>
        <w:t>. Thank you for taking the time to complete this form and</w:t>
      </w:r>
      <w:r w:rsidR="00750CF7">
        <w:rPr>
          <w:rFonts w:asciiTheme="minorHAnsi" w:hAnsiTheme="minorHAnsi" w:cstheme="minorHAnsi"/>
        </w:rPr>
        <w:t xml:space="preserve"> we look forward to your visit!</w:t>
      </w:r>
    </w:p>
    <w:p w:rsidR="006F5EA0" w:rsidRDefault="006F5EA0" w:rsidP="006F5EA0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School or Organization Name</w:t>
      </w:r>
      <w:r w:rsidRPr="006172A6">
        <w:rPr>
          <w:rFonts w:asciiTheme="minorHAnsi" w:hAnsiTheme="minorHAnsi" w:cstheme="minorHAnsi"/>
          <w:b/>
        </w:rPr>
        <w:t>:</w:t>
      </w:r>
    </w:p>
    <w:p w:rsidR="006F5EA0" w:rsidRDefault="006F5EA0" w:rsidP="006F5EA0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Address: </w:t>
      </w:r>
    </w:p>
    <w:p w:rsidR="006F5EA0" w:rsidRDefault="006F5EA0" w:rsidP="006F5EA0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Contact Person:</w:t>
      </w:r>
    </w:p>
    <w:p w:rsidR="008717EF" w:rsidRDefault="008717EF" w:rsidP="008717EF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Email:</w:t>
      </w:r>
    </w:p>
    <w:p w:rsidR="00C91062" w:rsidRDefault="00C91062" w:rsidP="00C91062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Phone:</w:t>
      </w:r>
    </w:p>
    <w:p w:rsidR="008717EF" w:rsidRPr="006172A6" w:rsidRDefault="008717EF" w:rsidP="00C91062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Alternate Phone or Email: </w:t>
      </w:r>
    </w:p>
    <w:p w:rsidR="006172A6" w:rsidRPr="006172A6" w:rsidRDefault="006172A6" w:rsidP="006172A6">
      <w:pPr>
        <w:ind w:left="-810" w:right="-270"/>
        <w:rPr>
          <w:rFonts w:asciiTheme="minorHAnsi" w:hAnsiTheme="minorHAnsi" w:cstheme="minorHAnsi"/>
          <w:b/>
        </w:rPr>
      </w:pPr>
    </w:p>
    <w:p w:rsidR="006172A6" w:rsidRDefault="006172A6" w:rsidP="006172A6">
      <w:pPr>
        <w:ind w:left="-810" w:right="-270"/>
        <w:rPr>
          <w:rFonts w:asciiTheme="minorHAnsi" w:hAnsiTheme="minorHAnsi" w:cstheme="minorHAnsi"/>
          <w:b/>
        </w:rPr>
      </w:pPr>
      <w:r w:rsidRPr="006172A6">
        <w:rPr>
          <w:rFonts w:asciiTheme="minorHAnsi" w:hAnsiTheme="minorHAnsi" w:cstheme="minorHAnsi"/>
          <w:b/>
        </w:rPr>
        <w:t>Desired Date of Visit</w:t>
      </w:r>
      <w:r w:rsidR="00750CF7" w:rsidRPr="006172A6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id w:val="-112777325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50CF7" w:rsidRPr="00170B1D">
            <w:rPr>
              <w:rStyle w:val="PlaceholderText"/>
            </w:rPr>
            <w:t>Click here to enter a date.</w:t>
          </w:r>
        </w:sdtContent>
      </w:sdt>
    </w:p>
    <w:p w:rsidR="00F020FF" w:rsidRPr="00C81B6C" w:rsidRDefault="00202A1C" w:rsidP="006172A6">
      <w:pPr>
        <w:ind w:left="-810" w:right="-270"/>
        <w:rPr>
          <w:rFonts w:asciiTheme="minorHAnsi" w:hAnsiTheme="minorHAnsi" w:cstheme="minorHAnsi"/>
          <w:b/>
          <w:sz w:val="22"/>
          <w:szCs w:val="22"/>
        </w:rPr>
      </w:pPr>
      <w:r w:rsidRPr="00C81B6C">
        <w:rPr>
          <w:rFonts w:asciiTheme="minorHAnsi" w:hAnsiTheme="minorHAnsi" w:cstheme="minorHAnsi"/>
          <w:b/>
          <w:sz w:val="22"/>
          <w:szCs w:val="22"/>
        </w:rPr>
        <w:t xml:space="preserve">Museum Hours, Tuesday – Saturday 9:30am – 5pm </w:t>
      </w:r>
    </w:p>
    <w:p w:rsidR="00202A1C" w:rsidRDefault="00202A1C" w:rsidP="006172A6">
      <w:pPr>
        <w:ind w:left="-810" w:right="-270"/>
        <w:rPr>
          <w:rFonts w:asciiTheme="minorHAnsi" w:hAnsiTheme="minorHAnsi" w:cstheme="minorHAnsi"/>
          <w:sz w:val="22"/>
          <w:szCs w:val="22"/>
        </w:rPr>
      </w:pPr>
    </w:p>
    <w:p w:rsidR="00202A1C" w:rsidRPr="00202A1C" w:rsidRDefault="00202A1C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Preferred time:  </w:t>
      </w:r>
      <w:sdt>
        <w:sdtPr>
          <w:rPr>
            <w:rFonts w:asciiTheme="minorHAnsi" w:hAnsiTheme="minorHAnsi" w:cstheme="minorHAnsi"/>
            <w:b/>
          </w:rPr>
          <w:id w:val="171137621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Morning   </w:t>
      </w:r>
      <w:sdt>
        <w:sdtPr>
          <w:rPr>
            <w:rFonts w:asciiTheme="minorHAnsi" w:hAnsiTheme="minorHAnsi" w:cstheme="minorHAnsi"/>
            <w:b/>
          </w:rPr>
          <w:id w:val="15249032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 w:rsidR="006F5EA0">
        <w:rPr>
          <w:rFonts w:asciiTheme="minorHAnsi" w:hAnsiTheme="minorHAnsi" w:cstheme="minorHAnsi"/>
          <w:b/>
        </w:rPr>
        <w:t>Afternoon (latest start time 3</w:t>
      </w:r>
      <w:r w:rsidR="007E19BD">
        <w:rPr>
          <w:rFonts w:asciiTheme="minorHAnsi" w:hAnsiTheme="minorHAnsi" w:cstheme="minorHAnsi"/>
          <w:b/>
        </w:rPr>
        <w:t>:0</w:t>
      </w:r>
      <w:r>
        <w:rPr>
          <w:rFonts w:asciiTheme="minorHAnsi" w:hAnsiTheme="minorHAnsi" w:cstheme="minorHAnsi"/>
          <w:b/>
        </w:rPr>
        <w:t>0 pm</w:t>
      </w:r>
      <w:proofErr w:type="gramStart"/>
      <w:r>
        <w:rPr>
          <w:rFonts w:asciiTheme="minorHAnsi" w:hAnsiTheme="minorHAnsi" w:cstheme="minorHAnsi"/>
          <w:b/>
        </w:rPr>
        <w:t xml:space="preserve">)  </w:t>
      </w:r>
      <w:proofErr w:type="gramEnd"/>
      <w:sdt>
        <w:sdtPr>
          <w:rPr>
            <w:rFonts w:asciiTheme="minorHAnsi" w:hAnsiTheme="minorHAnsi" w:cstheme="minorHAnsi"/>
            <w:b/>
          </w:rPr>
          <w:id w:val="7706650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No Preference </w:t>
      </w:r>
    </w:p>
    <w:p w:rsidR="006172A6" w:rsidRDefault="006172A6" w:rsidP="006F5EA0">
      <w:pPr>
        <w:ind w:right="-270"/>
        <w:rPr>
          <w:rFonts w:asciiTheme="minorHAnsi" w:hAnsiTheme="minorHAnsi" w:cstheme="minorHAnsi"/>
          <w:b/>
        </w:rPr>
      </w:pPr>
    </w:p>
    <w:p w:rsidR="006172A6" w:rsidRDefault="006172A6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Number of </w:t>
      </w:r>
      <w:r w:rsidR="00F020FF">
        <w:rPr>
          <w:rFonts w:asciiTheme="minorHAnsi" w:hAnsiTheme="minorHAnsi" w:cstheme="minorHAnsi"/>
          <w:b/>
        </w:rPr>
        <w:t>S</w:t>
      </w:r>
      <w:r w:rsidR="006F5EA0">
        <w:rPr>
          <w:rFonts w:asciiTheme="minorHAnsi" w:hAnsiTheme="minorHAnsi" w:cstheme="minorHAnsi"/>
          <w:b/>
        </w:rPr>
        <w:t>tudents/Youth</w:t>
      </w:r>
      <w:r>
        <w:rPr>
          <w:rFonts w:asciiTheme="minorHAnsi" w:hAnsiTheme="minorHAnsi" w:cstheme="minorHAnsi"/>
          <w:b/>
        </w:rPr>
        <w:t xml:space="preserve">: </w:t>
      </w:r>
    </w:p>
    <w:p w:rsidR="00F020FF" w:rsidRDefault="00F020FF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Age</w:t>
      </w:r>
      <w:r w:rsidR="006F5EA0">
        <w:rPr>
          <w:rFonts w:asciiTheme="minorHAnsi" w:hAnsiTheme="minorHAnsi" w:cstheme="minorHAnsi"/>
          <w:b/>
        </w:rPr>
        <w:t>/Grade Level</w:t>
      </w:r>
      <w:r>
        <w:rPr>
          <w:rFonts w:asciiTheme="minorHAnsi" w:hAnsiTheme="minorHAnsi" w:cstheme="minorHAnsi"/>
          <w:b/>
        </w:rPr>
        <w:t xml:space="preserve">: </w:t>
      </w:r>
    </w:p>
    <w:p w:rsidR="00F020FF" w:rsidRDefault="00F020FF" w:rsidP="006172A6">
      <w:pPr>
        <w:ind w:left="-810" w:right="-270"/>
        <w:rPr>
          <w:rFonts w:asciiTheme="minorHAnsi" w:hAnsiTheme="minorHAnsi" w:cstheme="minorHAnsi"/>
          <w:b/>
        </w:rPr>
      </w:pPr>
    </w:p>
    <w:p w:rsidR="00C91062" w:rsidRDefault="00C91062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Number of Adults, accompanying group: </w:t>
      </w:r>
    </w:p>
    <w:p w:rsidR="00C91062" w:rsidRDefault="00C91062" w:rsidP="006172A6">
      <w:pPr>
        <w:ind w:left="-810" w:right="-270"/>
        <w:rPr>
          <w:rFonts w:asciiTheme="minorHAnsi" w:hAnsiTheme="minorHAnsi" w:cstheme="minorHAnsi"/>
          <w:sz w:val="22"/>
          <w:szCs w:val="22"/>
        </w:rPr>
      </w:pPr>
      <w:r w:rsidRPr="00C91062">
        <w:rPr>
          <w:rFonts w:asciiTheme="minorHAnsi" w:hAnsiTheme="minorHAnsi" w:cstheme="minorHAnsi"/>
        </w:rPr>
        <w:t>*</w:t>
      </w:r>
      <w:r w:rsidRPr="00C91062">
        <w:rPr>
          <w:rFonts w:asciiTheme="minorHAnsi" w:hAnsiTheme="minorHAnsi" w:cstheme="minorHAnsi"/>
          <w:sz w:val="22"/>
          <w:szCs w:val="22"/>
        </w:rPr>
        <w:t>1 Adult Chaperone</w:t>
      </w:r>
      <w:r w:rsidR="00EC65B7">
        <w:rPr>
          <w:rFonts w:asciiTheme="minorHAnsi" w:hAnsiTheme="minorHAnsi" w:cstheme="minorHAnsi"/>
          <w:sz w:val="22"/>
          <w:szCs w:val="22"/>
        </w:rPr>
        <w:t xml:space="preserve"> admitted per 5 </w:t>
      </w:r>
      <w:r w:rsidRPr="00C91062">
        <w:rPr>
          <w:rFonts w:asciiTheme="minorHAnsi" w:hAnsiTheme="minorHAnsi" w:cstheme="minorHAnsi"/>
          <w:sz w:val="22"/>
          <w:szCs w:val="22"/>
        </w:rPr>
        <w:t xml:space="preserve">youth, 1 Adult chaperone required for every </w:t>
      </w:r>
      <w:r w:rsidR="00750CF7">
        <w:rPr>
          <w:rFonts w:asciiTheme="minorHAnsi" w:hAnsiTheme="minorHAnsi" w:cstheme="minorHAnsi"/>
          <w:sz w:val="22"/>
          <w:szCs w:val="22"/>
        </w:rPr>
        <w:t>10</w:t>
      </w:r>
      <w:r w:rsidRPr="00C91062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C91062">
        <w:rPr>
          <w:rFonts w:asciiTheme="minorHAnsi" w:hAnsiTheme="minorHAnsi" w:cstheme="minorHAnsi"/>
          <w:sz w:val="22"/>
          <w:szCs w:val="22"/>
        </w:rPr>
        <w:t xml:space="preserve">youth attending. Additional Adults will be charged $5.50 to attend with group. </w:t>
      </w:r>
    </w:p>
    <w:p w:rsidR="00750CF7" w:rsidRDefault="00750CF7" w:rsidP="006172A6">
      <w:pPr>
        <w:ind w:left="-810" w:right="-270"/>
        <w:rPr>
          <w:rFonts w:asciiTheme="minorHAnsi" w:hAnsiTheme="minorHAnsi" w:cstheme="minorHAnsi"/>
          <w:sz w:val="22"/>
          <w:szCs w:val="22"/>
        </w:rPr>
      </w:pPr>
    </w:p>
    <w:p w:rsidR="00750CF7" w:rsidRDefault="00750CF7" w:rsidP="006172A6">
      <w:pPr>
        <w:ind w:left="-810" w:right="-270"/>
        <w:rPr>
          <w:rFonts w:asciiTheme="minorHAnsi" w:hAnsiTheme="minorHAnsi" w:cstheme="minorHAnsi"/>
          <w:b/>
        </w:rPr>
      </w:pPr>
      <w:r w:rsidRPr="00750CF7">
        <w:rPr>
          <w:rFonts w:asciiTheme="minorHAnsi" w:hAnsiTheme="minorHAnsi" w:cstheme="minorHAnsi"/>
          <w:b/>
        </w:rPr>
        <w:t xml:space="preserve">Additional Requirements (please list any special needs here): </w:t>
      </w:r>
    </w:p>
    <w:p w:rsidR="00BA516A" w:rsidRDefault="00BA516A" w:rsidP="006172A6">
      <w:pPr>
        <w:ind w:left="-810" w:right="-270"/>
        <w:rPr>
          <w:rFonts w:asciiTheme="minorHAnsi" w:hAnsiTheme="minorHAnsi" w:cstheme="minorHAnsi"/>
          <w:b/>
        </w:rPr>
      </w:pPr>
    </w:p>
    <w:p w:rsidR="00750CF7" w:rsidRDefault="00750CF7" w:rsidP="00BA516A">
      <w:pPr>
        <w:ind w:right="-270"/>
        <w:rPr>
          <w:rFonts w:asciiTheme="minorHAnsi" w:hAnsiTheme="minorHAnsi" w:cstheme="minorHAnsi"/>
          <w:b/>
        </w:rPr>
      </w:pPr>
    </w:p>
    <w:p w:rsidR="00750CF7" w:rsidRDefault="00750CF7" w:rsidP="006172A6">
      <w:pPr>
        <w:ind w:left="-810" w:right="-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Will you be applying for funding for your visit?   </w:t>
      </w:r>
      <w:sdt>
        <w:sdtPr>
          <w:rPr>
            <w:rFonts w:asciiTheme="minorHAnsi" w:hAnsiTheme="minorHAnsi" w:cstheme="minorHAnsi"/>
            <w:b/>
          </w:rPr>
          <w:id w:val="210152207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proofErr w:type="gramStart"/>
      <w:r>
        <w:rPr>
          <w:rFonts w:asciiTheme="minorHAnsi" w:hAnsiTheme="minorHAnsi" w:cstheme="minorHAnsi"/>
          <w:b/>
        </w:rPr>
        <w:t xml:space="preserve">Yes  </w:t>
      </w:r>
      <w:proofErr w:type="gramEnd"/>
      <w:sdt>
        <w:sdtPr>
          <w:rPr>
            <w:rFonts w:asciiTheme="minorHAnsi" w:hAnsiTheme="minorHAnsi" w:cstheme="minorHAnsi"/>
            <w:b/>
          </w:rPr>
          <w:id w:val="10246801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Theme="minorHAnsi" w:cstheme="minorHAnsi" w:hint="eastAsia"/>
              <w:b/>
            </w:rPr>
            <w:t>☐</w:t>
          </w:r>
        </w:sdtContent>
      </w:sdt>
      <w:r>
        <w:rPr>
          <w:rFonts w:asciiTheme="minorHAnsi" w:hAnsiTheme="minorHAnsi" w:cstheme="minorHAnsi"/>
          <w:b/>
        </w:rPr>
        <w:t xml:space="preserve"> No</w:t>
      </w:r>
    </w:p>
    <w:p w:rsidR="006172A6" w:rsidRPr="00202A1C" w:rsidRDefault="00750CF7" w:rsidP="00202A1C">
      <w:pPr>
        <w:ind w:left="-810" w:right="-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*If applying for funding, please complete the attached Funding </w:t>
      </w:r>
      <w:r w:rsidR="00202A1C">
        <w:rPr>
          <w:rFonts w:asciiTheme="minorHAnsi" w:hAnsiTheme="minorHAnsi" w:cstheme="minorHAnsi"/>
          <w:sz w:val="22"/>
          <w:szCs w:val="22"/>
        </w:rPr>
        <w:t xml:space="preserve">Request </w:t>
      </w:r>
      <w:r>
        <w:rPr>
          <w:rFonts w:asciiTheme="minorHAnsi" w:hAnsiTheme="minorHAnsi" w:cstheme="minorHAnsi"/>
          <w:sz w:val="22"/>
          <w:szCs w:val="22"/>
        </w:rPr>
        <w:t xml:space="preserve">form </w:t>
      </w:r>
    </w:p>
    <w:p w:rsidR="00C91062" w:rsidRDefault="00C91062" w:rsidP="006172A6">
      <w:pPr>
        <w:ind w:left="-810" w:right="-270"/>
        <w:rPr>
          <w:rFonts w:asciiTheme="minorHAnsi" w:hAnsiTheme="minorHAnsi" w:cstheme="minorHAnsi"/>
          <w:b/>
        </w:rPr>
      </w:pPr>
    </w:p>
    <w:p w:rsidR="00BA516A" w:rsidRDefault="00BA516A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</w:p>
    <w:p w:rsidR="00BA516A" w:rsidRPr="007F6091" w:rsidRDefault="00BA516A" w:rsidP="00BA516A">
      <w:pPr>
        <w:pBdr>
          <w:bottom w:val="single" w:sz="12" w:space="1" w:color="auto"/>
        </w:pBdr>
        <w:ind w:left="-810"/>
        <w:rPr>
          <w:rFonts w:ascii="Calibri" w:hAnsi="Calibri" w:cs="Calibri"/>
          <w:b/>
          <w:sz w:val="32"/>
          <w:szCs w:val="32"/>
        </w:rPr>
      </w:pPr>
      <w:r w:rsidRPr="007F6091">
        <w:rPr>
          <w:rFonts w:ascii="Calibri" w:hAnsi="Calibri" w:cs="Calibri"/>
          <w:b/>
          <w:sz w:val="32"/>
          <w:szCs w:val="32"/>
        </w:rPr>
        <w:lastRenderedPageBreak/>
        <w:t>Funding Request</w:t>
      </w:r>
    </w:p>
    <w:p w:rsidR="00BA516A" w:rsidRDefault="00BA516A" w:rsidP="00BA516A">
      <w:pPr>
        <w:ind w:left="-810"/>
        <w:jc w:val="both"/>
        <w:rPr>
          <w:rFonts w:ascii="Calibri" w:hAnsi="Calibri" w:cs="Calibri"/>
        </w:rPr>
      </w:pPr>
      <w:r w:rsidRPr="007F6091">
        <w:rPr>
          <w:rFonts w:ascii="Calibri" w:hAnsi="Calibri" w:cs="Calibri"/>
        </w:rPr>
        <w:t>The International Bowling Museum and Hall of Fame is proud to offer funding for organizations and schools serving low-income youth to visi</w:t>
      </w:r>
      <w:r>
        <w:rPr>
          <w:rFonts w:ascii="Calibri" w:hAnsi="Calibri" w:cs="Calibri"/>
        </w:rPr>
        <w:t>t the museum at low or no-cost</w:t>
      </w:r>
      <w:r w:rsidRPr="007F6091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Regular youth admission is $5.50 and adult admission is $9.50. </w:t>
      </w:r>
    </w:p>
    <w:p w:rsidR="00BA516A" w:rsidRPr="007F6091" w:rsidRDefault="00BA516A" w:rsidP="00BA516A">
      <w:pPr>
        <w:ind w:left="-810"/>
        <w:jc w:val="both"/>
        <w:rPr>
          <w:rFonts w:ascii="Calibri" w:hAnsi="Calibri" w:cs="Calibri"/>
        </w:rPr>
      </w:pPr>
    </w:p>
    <w:p w:rsidR="00BA516A" w:rsidRPr="007F6091" w:rsidRDefault="00BA516A" w:rsidP="00BA516A">
      <w:pPr>
        <w:ind w:left="-810"/>
        <w:rPr>
          <w:rFonts w:ascii="Calibri" w:hAnsi="Calibri" w:cs="Calibri"/>
        </w:rPr>
      </w:pPr>
      <w:r>
        <w:rPr>
          <w:rFonts w:ascii="Calibri" w:hAnsi="Calibri" w:cs="Calibri"/>
        </w:rPr>
        <w:t>Completed f</w:t>
      </w:r>
      <w:r w:rsidRPr="007F6091">
        <w:rPr>
          <w:rFonts w:ascii="Calibri" w:hAnsi="Calibri" w:cs="Calibri"/>
        </w:rPr>
        <w:t xml:space="preserve">orms can be emailed to </w:t>
      </w:r>
      <w:r w:rsidR="001B3407">
        <w:rPr>
          <w:rFonts w:ascii="Calibri" w:hAnsi="Calibri" w:cs="Calibri"/>
        </w:rPr>
        <w:t>Kari Smith</w:t>
      </w:r>
      <w:bookmarkStart w:id="0" w:name="_GoBack"/>
      <w:bookmarkEnd w:id="0"/>
      <w:r w:rsidR="00B62E96">
        <w:rPr>
          <w:rFonts w:ascii="Calibri" w:hAnsi="Calibri" w:cs="Calibri"/>
        </w:rPr>
        <w:t xml:space="preserve">, </w:t>
      </w:r>
      <w:r w:rsidRPr="007F6091">
        <w:rPr>
          <w:rFonts w:ascii="Calibri" w:hAnsi="Calibri" w:cs="Calibri"/>
        </w:rPr>
        <w:t xml:space="preserve">group tour coordinator, </w:t>
      </w:r>
      <w:hyperlink r:id="rId12" w:history="1">
        <w:r w:rsidR="00B1158C" w:rsidRPr="009A3A20">
          <w:rPr>
            <w:rStyle w:val="Hyperlink"/>
            <w:rFonts w:ascii="Calibri" w:hAnsi="Calibri" w:cs="Calibri"/>
          </w:rPr>
          <w:t>Kari@bowlingmuseum.com</w:t>
        </w:r>
      </w:hyperlink>
      <w:r w:rsidRPr="007F6091">
        <w:rPr>
          <w:rFonts w:ascii="Calibri" w:hAnsi="Calibri" w:cs="Calibri"/>
        </w:rPr>
        <w:t xml:space="preserve"> or faxed to 817-633-2940. </w:t>
      </w:r>
    </w:p>
    <w:p w:rsidR="00BA516A" w:rsidRPr="007F6091" w:rsidRDefault="00BA516A" w:rsidP="00BA516A">
      <w:pPr>
        <w:spacing w:line="200" w:lineRule="atLeast"/>
        <w:ind w:left="-806"/>
        <w:rPr>
          <w:rFonts w:ascii="Calibri" w:hAnsi="Calibri" w:cs="Calibri"/>
        </w:rPr>
      </w:pPr>
    </w:p>
    <w:p w:rsidR="00BA516A" w:rsidRPr="007F6091" w:rsidRDefault="00BA516A" w:rsidP="00BA516A">
      <w:pPr>
        <w:pBdr>
          <w:bottom w:val="single" w:sz="12" w:space="1" w:color="auto"/>
        </w:pBdr>
        <w:ind w:left="-810"/>
        <w:jc w:val="both"/>
        <w:rPr>
          <w:rFonts w:ascii="Calibri" w:hAnsi="Calibri" w:cs="Calibri"/>
        </w:rPr>
      </w:pPr>
      <w:r w:rsidRPr="007F6091">
        <w:rPr>
          <w:rFonts w:ascii="Calibri" w:hAnsi="Calibri" w:cs="Calibri"/>
        </w:rPr>
        <w:t>Requests for more information, questions, o</w:t>
      </w:r>
      <w:r w:rsidR="00B1158C">
        <w:rPr>
          <w:rFonts w:ascii="Calibri" w:hAnsi="Calibri" w:cs="Calibri"/>
        </w:rPr>
        <w:t>r concerns can be directed to Kari</w:t>
      </w:r>
      <w:r>
        <w:rPr>
          <w:rFonts w:ascii="Calibri" w:hAnsi="Calibri" w:cs="Calibri"/>
        </w:rPr>
        <w:t xml:space="preserve"> via email or phone 817-385</w:t>
      </w:r>
      <w:r w:rsidR="00B1158C">
        <w:rPr>
          <w:rFonts w:ascii="Calibri" w:hAnsi="Calibri" w:cs="Calibri"/>
        </w:rPr>
        <w:t>-8230</w:t>
      </w:r>
      <w:r w:rsidRPr="007F6091">
        <w:rPr>
          <w:rFonts w:ascii="Calibri" w:hAnsi="Calibri" w:cs="Calibri"/>
        </w:rPr>
        <w:t>. Thank you for taking the time to complete this form and</w:t>
      </w:r>
      <w:r>
        <w:rPr>
          <w:rFonts w:ascii="Calibri" w:hAnsi="Calibri" w:cs="Calibri"/>
        </w:rPr>
        <w:t xml:space="preserve"> we look forward to your visit!</w:t>
      </w:r>
    </w:p>
    <w:p w:rsidR="00BA516A" w:rsidRPr="007F6091" w:rsidRDefault="00BA516A" w:rsidP="00BA516A">
      <w:pPr>
        <w:ind w:left="-810"/>
        <w:rPr>
          <w:rFonts w:ascii="Calibri" w:hAnsi="Calibri" w:cs="Calibri"/>
        </w:rPr>
      </w:pP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>Name of Organization</w:t>
      </w:r>
      <w:r>
        <w:rPr>
          <w:rFonts w:ascii="Calibri" w:hAnsi="Calibri" w:cs="Calibri"/>
          <w:b/>
        </w:rPr>
        <w:t>/School</w:t>
      </w:r>
      <w:r w:rsidRPr="007F6091">
        <w:rPr>
          <w:rFonts w:ascii="Calibri" w:hAnsi="Calibri" w:cs="Calibri"/>
          <w:b/>
        </w:rPr>
        <w:t>: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Contact Person: 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>Email: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>Phone: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>Desired Date of Visit:</w:t>
      </w: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50813615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70B1D">
            <w:rPr>
              <w:rStyle w:val="PlaceholderText"/>
            </w:rPr>
            <w:t>Click here to enter a date.</w:t>
          </w:r>
        </w:sdtContent>
      </w:sdt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Number of Youth (18 and under): 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Number of Adults, accompanying group: 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</w:rPr>
      </w:pPr>
      <w:r w:rsidRPr="007F6091">
        <w:rPr>
          <w:rFonts w:ascii="Calibri" w:hAnsi="Calibri" w:cs="Calibri"/>
        </w:rPr>
        <w:t>*</w:t>
      </w:r>
      <w:r w:rsidRPr="007F6091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Adult Chaperone admitted per 5 </w:t>
      </w:r>
      <w:r w:rsidRPr="007F6091">
        <w:rPr>
          <w:rFonts w:ascii="Calibri" w:hAnsi="Calibri" w:cs="Calibri"/>
          <w:sz w:val="22"/>
          <w:szCs w:val="22"/>
        </w:rPr>
        <w:t xml:space="preserve">youth, 1 Adult chaperone required for every </w:t>
      </w:r>
      <w:r>
        <w:rPr>
          <w:rFonts w:ascii="Calibri" w:hAnsi="Calibri" w:cs="Calibri"/>
          <w:sz w:val="22"/>
          <w:szCs w:val="22"/>
        </w:rPr>
        <w:t xml:space="preserve">10 </w:t>
      </w:r>
      <w:r w:rsidRPr="007F6091">
        <w:rPr>
          <w:rFonts w:ascii="Calibri" w:hAnsi="Calibri" w:cs="Calibri"/>
          <w:sz w:val="22"/>
          <w:szCs w:val="22"/>
        </w:rPr>
        <w:t xml:space="preserve">youth attending. Additional Adults will be charged $5.50 to attend with group. 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Are you a nonprofit organization? </w:t>
      </w:r>
      <w:r>
        <w:rPr>
          <w:rFonts w:ascii="Calibri" w:hAnsi="Calibri" w:cs="Calibri"/>
          <w:b/>
        </w:rPr>
        <w:t xml:space="preserve">  </w:t>
      </w:r>
      <w:sdt>
        <w:sdtPr>
          <w:rPr>
            <w:rFonts w:ascii="Calibri" w:hAnsi="Calibri" w:cs="Calibri"/>
            <w:b/>
          </w:rPr>
          <w:id w:val="-1357161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 w:cs="Calibri"/>
          <w:b/>
        </w:rPr>
        <w:t xml:space="preserve">Yes*   </w:t>
      </w:r>
      <w:sdt>
        <w:sdtPr>
          <w:rPr>
            <w:rFonts w:ascii="Calibri" w:hAnsi="Calibri" w:cs="Calibri"/>
            <w:b/>
          </w:rPr>
          <w:id w:val="-12609050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 w:cs="Calibri"/>
          <w:b/>
        </w:rPr>
        <w:t>No</w:t>
      </w:r>
    </w:p>
    <w:p w:rsidR="00BA516A" w:rsidRDefault="00BA516A" w:rsidP="00BA516A">
      <w:pPr>
        <w:ind w:left="-810" w:right="-270"/>
        <w:rPr>
          <w:rFonts w:ascii="Calibri" w:hAnsi="Calibri" w:cs="Calibri"/>
          <w:sz w:val="22"/>
          <w:szCs w:val="22"/>
        </w:rPr>
      </w:pPr>
      <w:r w:rsidRPr="005E4784">
        <w:rPr>
          <w:rFonts w:ascii="Calibri" w:hAnsi="Calibri" w:cs="Calibri"/>
          <w:sz w:val="22"/>
          <w:szCs w:val="22"/>
        </w:rPr>
        <w:t xml:space="preserve">*Please attach an IRS Determination Letter or other proof of nonprofit status. </w:t>
      </w:r>
    </w:p>
    <w:p w:rsidR="00BA516A" w:rsidRPr="005E4784" w:rsidRDefault="00BA516A" w:rsidP="00BA516A">
      <w:pPr>
        <w:ind w:left="-810" w:right="-270"/>
        <w:rPr>
          <w:rFonts w:ascii="Calibri" w:hAnsi="Calibri" w:cs="Calibri"/>
          <w:sz w:val="22"/>
          <w:szCs w:val="22"/>
        </w:rPr>
      </w:pP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Has your organization visited the IBMHF before? </w:t>
      </w:r>
      <w:r>
        <w:rPr>
          <w:rFonts w:ascii="Calibri" w:hAnsi="Calibri" w:cs="Calibri"/>
          <w:b/>
        </w:rPr>
        <w:t xml:space="preserve">  </w:t>
      </w:r>
      <w:sdt>
        <w:sdtPr>
          <w:rPr>
            <w:rFonts w:ascii="Calibri" w:hAnsi="Calibri" w:cs="Calibri"/>
            <w:b/>
          </w:rPr>
          <w:id w:val="-7877431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 w:cs="Calibri"/>
          <w:b/>
        </w:rPr>
        <w:t xml:space="preserve">Yes   </w:t>
      </w:r>
      <w:sdt>
        <w:sdtPr>
          <w:rPr>
            <w:rFonts w:ascii="Calibri" w:hAnsi="Calibri" w:cs="Calibri"/>
            <w:b/>
          </w:rPr>
          <w:id w:val="10330067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 w:cs="Calibri"/>
          <w:b/>
        </w:rPr>
        <w:t>No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If so, </w:t>
      </w:r>
      <w:r>
        <w:rPr>
          <w:rFonts w:ascii="Calibri" w:hAnsi="Calibri" w:cs="Calibri"/>
          <w:b/>
        </w:rPr>
        <w:t xml:space="preserve">approximately </w:t>
      </w:r>
      <w:r w:rsidRPr="007F6091">
        <w:rPr>
          <w:rFonts w:ascii="Calibri" w:hAnsi="Calibri" w:cs="Calibri"/>
          <w:b/>
        </w:rPr>
        <w:t>when?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Are you requesting full-funding or partial-funding for your group? </w:t>
      </w:r>
    </w:p>
    <w:p w:rsidR="00BA516A" w:rsidRDefault="001B3407" w:rsidP="00BA516A">
      <w:pPr>
        <w:ind w:left="-810" w:right="-27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20583882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A516A">
            <w:rPr>
              <w:rFonts w:ascii="MS Gothic" w:eastAsia="MS Gothic" w:hAnsi="Calibri" w:cs="Calibri" w:hint="eastAsia"/>
              <w:b/>
            </w:rPr>
            <w:t>☐</w:t>
          </w:r>
        </w:sdtContent>
      </w:sdt>
      <w:r w:rsidR="00BA516A">
        <w:rPr>
          <w:rFonts w:ascii="Calibri" w:hAnsi="Calibri" w:cs="Calibri"/>
          <w:b/>
        </w:rPr>
        <w:t>Full funding; youth admitted at no-cost to your organization.</w:t>
      </w:r>
    </w:p>
    <w:p w:rsidR="00BA516A" w:rsidRPr="007F6091" w:rsidRDefault="001B3407" w:rsidP="00BA516A">
      <w:pPr>
        <w:ind w:left="-810" w:right="-27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200878482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A516A">
            <w:rPr>
              <w:rFonts w:ascii="MS Gothic" w:eastAsia="MS Gothic" w:hAnsi="Calibri" w:cs="Calibri" w:hint="eastAsia"/>
              <w:b/>
            </w:rPr>
            <w:t>☐</w:t>
          </w:r>
        </w:sdtContent>
      </w:sdt>
      <w:r w:rsidR="00BA516A">
        <w:rPr>
          <w:rFonts w:ascii="Calibri" w:hAnsi="Calibri" w:cs="Calibri"/>
          <w:b/>
        </w:rPr>
        <w:t>Partial Funding; $2.50 admission per Youth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Default="00BA516A" w:rsidP="00BA516A">
      <w:pPr>
        <w:ind w:left="-810" w:right="-270"/>
        <w:rPr>
          <w:rFonts w:ascii="Calibri" w:hAnsi="Calibri" w:cs="Calibri"/>
          <w:b/>
        </w:rPr>
      </w:pPr>
      <w:r w:rsidRPr="007F6091">
        <w:rPr>
          <w:rFonts w:ascii="Calibri" w:hAnsi="Calibri" w:cs="Calibri"/>
          <w:b/>
        </w:rPr>
        <w:t xml:space="preserve">Would your group be unable to </w:t>
      </w:r>
      <w:r>
        <w:rPr>
          <w:rFonts w:ascii="Calibri" w:hAnsi="Calibri" w:cs="Calibri"/>
          <w:b/>
        </w:rPr>
        <w:t>visit the museum</w:t>
      </w:r>
      <w:r w:rsidRPr="007F6091">
        <w:rPr>
          <w:rFonts w:ascii="Calibri" w:hAnsi="Calibri" w:cs="Calibri"/>
          <w:b/>
        </w:rPr>
        <w:t xml:space="preserve"> if only awarded partial-funding? </w:t>
      </w:r>
      <w:r>
        <w:rPr>
          <w:rFonts w:ascii="Calibri" w:hAnsi="Calibri" w:cs="Calibri"/>
          <w:b/>
        </w:rPr>
        <w:t xml:space="preserve">  </w:t>
      </w:r>
      <w:sdt>
        <w:sdtPr>
          <w:rPr>
            <w:rFonts w:ascii="Calibri" w:hAnsi="Calibri" w:cs="Calibri"/>
            <w:b/>
          </w:rPr>
          <w:id w:val="21165453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 w:cs="Calibri"/>
          <w:b/>
        </w:rPr>
        <w:t xml:space="preserve">Yes   </w:t>
      </w:r>
      <w:sdt>
        <w:sdtPr>
          <w:rPr>
            <w:rFonts w:ascii="Calibri" w:hAnsi="Calibri" w:cs="Calibri"/>
            <w:b/>
          </w:rPr>
          <w:id w:val="-137899843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Gothic" w:eastAsia="MS Gothic" w:hAnsi="Calibri" w:cs="Calibri" w:hint="eastAsia"/>
              <w:b/>
            </w:rPr>
            <w:t>☐</w:t>
          </w:r>
        </w:sdtContent>
      </w:sdt>
      <w:r>
        <w:rPr>
          <w:rFonts w:ascii="Calibri" w:hAnsi="Calibri" w:cs="Calibri"/>
          <w:b/>
        </w:rPr>
        <w:t xml:space="preserve"> No</w:t>
      </w:r>
    </w:p>
    <w:p w:rsidR="00BA516A" w:rsidRDefault="00BA516A" w:rsidP="00BA516A">
      <w:pPr>
        <w:ind w:left="-810" w:right="-270"/>
        <w:rPr>
          <w:rFonts w:ascii="Calibri" w:hAnsi="Calibri" w:cs="Calibri"/>
          <w:b/>
        </w:rPr>
      </w:pPr>
    </w:p>
    <w:p w:rsidR="00BA516A" w:rsidRDefault="00BA516A" w:rsidP="00BA516A">
      <w:pPr>
        <w:ind w:left="-810" w:right="-27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Additional Information: </w:t>
      </w:r>
    </w:p>
    <w:p w:rsidR="00BA516A" w:rsidRPr="007F6091" w:rsidRDefault="00BA516A" w:rsidP="00BA516A">
      <w:pPr>
        <w:ind w:left="-810" w:right="-270"/>
        <w:rPr>
          <w:rFonts w:ascii="Calibri" w:hAnsi="Calibri" w:cs="Calibri"/>
          <w:b/>
        </w:rPr>
      </w:pPr>
    </w:p>
    <w:p w:rsidR="00C91062" w:rsidRPr="00BA516A" w:rsidRDefault="00C91062" w:rsidP="006172A6">
      <w:pPr>
        <w:ind w:left="-810" w:right="-270"/>
        <w:rPr>
          <w:rFonts w:asciiTheme="minorHAnsi" w:hAnsiTheme="minorHAnsi" w:cstheme="minorHAnsi"/>
          <w:b/>
        </w:rPr>
      </w:pPr>
    </w:p>
    <w:sectPr w:rsidR="00C91062" w:rsidRPr="00BA516A" w:rsidSect="009C479E">
      <w:headerReference w:type="default" r:id="rId13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6A" w:rsidRDefault="00A95E6A">
      <w:r>
        <w:separator/>
      </w:r>
    </w:p>
  </w:endnote>
  <w:endnote w:type="continuationSeparator" w:id="0">
    <w:p w:rsidR="00A95E6A" w:rsidRDefault="00A9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6A" w:rsidRDefault="00A95E6A">
      <w:r>
        <w:separator/>
      </w:r>
    </w:p>
  </w:footnote>
  <w:footnote w:type="continuationSeparator" w:id="0">
    <w:p w:rsidR="00A95E6A" w:rsidRDefault="00A95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6" w:rsidRPr="00865FC4" w:rsidRDefault="007A5556" w:rsidP="00F44B31">
    <w:pPr>
      <w:pStyle w:val="Header"/>
      <w:ind w:left="540"/>
      <w:jc w:val="center"/>
      <w:rPr>
        <w:rFonts w:ascii="JasmineUPC" w:hAnsi="JasmineUPC"/>
        <w:b/>
        <w:sz w:val="32"/>
        <w:szCs w:val="32"/>
      </w:rPr>
    </w:pPr>
    <w:r w:rsidRPr="00865FC4">
      <w:rPr>
        <w:rFonts w:ascii="JasmineUPC" w:hAnsi="JasmineUPC"/>
        <w:b/>
        <w:sz w:val="32"/>
        <w:szCs w:val="32"/>
      </w:rPr>
      <w:t>Internati</w:t>
    </w:r>
    <w:r w:rsidR="00DB5079" w:rsidRPr="00865FC4">
      <w:rPr>
        <w:rFonts w:ascii="JasmineUPC" w:hAnsi="JasmineUPC"/>
        <w:b/>
        <w:sz w:val="32"/>
        <w:szCs w:val="32"/>
      </w:rPr>
      <w:t>o</w:t>
    </w:r>
    <w:r w:rsidRPr="00865FC4">
      <w:rPr>
        <w:rFonts w:ascii="JasmineUPC" w:hAnsi="JasmineUPC"/>
        <w:b/>
        <w:sz w:val="32"/>
        <w:szCs w:val="32"/>
      </w:rPr>
      <w:t>nal Bowling Museum and Hall of Fame</w:t>
    </w:r>
  </w:p>
  <w:p w:rsidR="007A5556" w:rsidRPr="00865FC4" w:rsidRDefault="007A5556" w:rsidP="00091F47">
    <w:pPr>
      <w:pStyle w:val="Header"/>
      <w:ind w:left="547"/>
      <w:jc w:val="center"/>
      <w:rPr>
        <w:rFonts w:ascii="JasmineUPC" w:hAnsi="JasmineUPC"/>
        <w:sz w:val="20"/>
        <w:szCs w:val="20"/>
      </w:rPr>
    </w:pPr>
    <w:r w:rsidRPr="00865FC4">
      <w:rPr>
        <w:rFonts w:ascii="JasmineUPC" w:hAnsi="JasmineUPC"/>
        <w:sz w:val="20"/>
        <w:szCs w:val="20"/>
      </w:rPr>
      <w:t xml:space="preserve">621 Six Flags Drive  </w:t>
    </w:r>
    <w:r w:rsidR="00F44B31" w:rsidRPr="00865FC4">
      <w:rPr>
        <w:rFonts w:ascii="JasmineUPC" w:hAnsi="JasmineUPC"/>
        <w:sz w:val="20"/>
        <w:szCs w:val="20"/>
      </w:rPr>
      <w:sym w:font="Wingdings" w:char="F09F"/>
    </w:r>
    <w:r w:rsidRPr="00865FC4">
      <w:rPr>
        <w:rFonts w:ascii="JasmineUPC" w:hAnsi="JasmineUPC"/>
        <w:sz w:val="20"/>
        <w:szCs w:val="20"/>
      </w:rPr>
      <w:t xml:space="preserve"> Arlington, Texas 76011  </w:t>
    </w:r>
    <w:r w:rsidR="00091F47" w:rsidRPr="00865FC4">
      <w:rPr>
        <w:rFonts w:ascii="JasmineUPC" w:hAnsi="JasmineUPC"/>
        <w:sz w:val="20"/>
        <w:szCs w:val="20"/>
      </w:rPr>
      <w:sym w:font="Wingdings" w:char="F09F"/>
    </w:r>
    <w:r w:rsidRPr="00865FC4">
      <w:rPr>
        <w:rFonts w:ascii="JasmineUPC" w:hAnsi="JasmineUPC"/>
        <w:sz w:val="20"/>
        <w:szCs w:val="20"/>
      </w:rPr>
      <w:t xml:space="preserve"> </w:t>
    </w:r>
    <w:r w:rsidR="00321B90">
      <w:rPr>
        <w:rFonts w:ascii="JasmineUPC" w:hAnsi="JasmineUPC"/>
        <w:sz w:val="20"/>
        <w:szCs w:val="20"/>
      </w:rPr>
      <w:t>817-385-8215</w:t>
    </w:r>
    <w:r w:rsidR="00DB5079" w:rsidRPr="00865FC4">
      <w:rPr>
        <w:rFonts w:ascii="JasmineUPC" w:hAnsi="JasmineUPC"/>
        <w:sz w:val="20"/>
        <w:szCs w:val="20"/>
      </w:rPr>
      <w:t xml:space="preserve">  </w:t>
    </w:r>
    <w:r w:rsidR="00091F47" w:rsidRPr="00865FC4">
      <w:rPr>
        <w:rFonts w:ascii="JasmineUPC" w:hAnsi="JasmineUPC"/>
        <w:sz w:val="20"/>
        <w:szCs w:val="20"/>
      </w:rPr>
      <w:sym w:font="Wingdings" w:char="F09F"/>
    </w:r>
    <w:r w:rsidR="00DB5079" w:rsidRPr="00865FC4">
      <w:rPr>
        <w:rFonts w:ascii="JasmineUPC" w:hAnsi="JasmineUPC"/>
        <w:sz w:val="20"/>
        <w:szCs w:val="20"/>
      </w:rPr>
      <w:t xml:space="preserve"> Fax 817-633-2940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19D"/>
    <w:multiLevelType w:val="hybridMultilevel"/>
    <w:tmpl w:val="E9F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56"/>
    <w:rsid w:val="000577D1"/>
    <w:rsid w:val="00087E97"/>
    <w:rsid w:val="00091F47"/>
    <w:rsid w:val="0009395B"/>
    <w:rsid w:val="00097797"/>
    <w:rsid w:val="000A4E46"/>
    <w:rsid w:val="000B3D68"/>
    <w:rsid w:val="000D3E60"/>
    <w:rsid w:val="000E1CE1"/>
    <w:rsid w:val="00102A16"/>
    <w:rsid w:val="0011576F"/>
    <w:rsid w:val="00153CD9"/>
    <w:rsid w:val="0016369A"/>
    <w:rsid w:val="00192F93"/>
    <w:rsid w:val="001B3407"/>
    <w:rsid w:val="001D14B8"/>
    <w:rsid w:val="00202A1C"/>
    <w:rsid w:val="002140E6"/>
    <w:rsid w:val="0023752A"/>
    <w:rsid w:val="00253766"/>
    <w:rsid w:val="0027065A"/>
    <w:rsid w:val="0027797A"/>
    <w:rsid w:val="00286924"/>
    <w:rsid w:val="002A1AEC"/>
    <w:rsid w:val="002E5AB8"/>
    <w:rsid w:val="002F02AD"/>
    <w:rsid w:val="003024DD"/>
    <w:rsid w:val="00307E39"/>
    <w:rsid w:val="00321B90"/>
    <w:rsid w:val="00341E0C"/>
    <w:rsid w:val="003876A0"/>
    <w:rsid w:val="003A01F4"/>
    <w:rsid w:val="003A2296"/>
    <w:rsid w:val="003A2400"/>
    <w:rsid w:val="003B226C"/>
    <w:rsid w:val="003C07B4"/>
    <w:rsid w:val="003C7AAB"/>
    <w:rsid w:val="003F0E1D"/>
    <w:rsid w:val="004040C2"/>
    <w:rsid w:val="00414DD5"/>
    <w:rsid w:val="004231FE"/>
    <w:rsid w:val="00451AAE"/>
    <w:rsid w:val="00463F0E"/>
    <w:rsid w:val="004738DD"/>
    <w:rsid w:val="00483916"/>
    <w:rsid w:val="004962F7"/>
    <w:rsid w:val="004B6751"/>
    <w:rsid w:val="004F1D85"/>
    <w:rsid w:val="00501BEE"/>
    <w:rsid w:val="00512653"/>
    <w:rsid w:val="0053120D"/>
    <w:rsid w:val="00545D90"/>
    <w:rsid w:val="00547C4B"/>
    <w:rsid w:val="00550F93"/>
    <w:rsid w:val="005642EC"/>
    <w:rsid w:val="00567F81"/>
    <w:rsid w:val="00573BA9"/>
    <w:rsid w:val="00590B65"/>
    <w:rsid w:val="005C44A7"/>
    <w:rsid w:val="005D2D18"/>
    <w:rsid w:val="005D5801"/>
    <w:rsid w:val="005E70EC"/>
    <w:rsid w:val="006127FF"/>
    <w:rsid w:val="006172A6"/>
    <w:rsid w:val="0068032C"/>
    <w:rsid w:val="006958A1"/>
    <w:rsid w:val="00695B50"/>
    <w:rsid w:val="006A0C75"/>
    <w:rsid w:val="006A6EF6"/>
    <w:rsid w:val="006D258B"/>
    <w:rsid w:val="006E0C4E"/>
    <w:rsid w:val="006E6F25"/>
    <w:rsid w:val="006F5EA0"/>
    <w:rsid w:val="007074B3"/>
    <w:rsid w:val="007228EC"/>
    <w:rsid w:val="00750CF7"/>
    <w:rsid w:val="007638C9"/>
    <w:rsid w:val="007714BB"/>
    <w:rsid w:val="00791495"/>
    <w:rsid w:val="007A5556"/>
    <w:rsid w:val="007E19BD"/>
    <w:rsid w:val="00827157"/>
    <w:rsid w:val="008500F0"/>
    <w:rsid w:val="00865FC4"/>
    <w:rsid w:val="008717EF"/>
    <w:rsid w:val="00872889"/>
    <w:rsid w:val="00891EC9"/>
    <w:rsid w:val="008F42E4"/>
    <w:rsid w:val="00903BBE"/>
    <w:rsid w:val="00905B94"/>
    <w:rsid w:val="009204BD"/>
    <w:rsid w:val="00923DFC"/>
    <w:rsid w:val="0093276C"/>
    <w:rsid w:val="00944F36"/>
    <w:rsid w:val="009719BC"/>
    <w:rsid w:val="00995CFA"/>
    <w:rsid w:val="009B3FC1"/>
    <w:rsid w:val="009C479E"/>
    <w:rsid w:val="009E7AC9"/>
    <w:rsid w:val="00A31543"/>
    <w:rsid w:val="00A45788"/>
    <w:rsid w:val="00A53595"/>
    <w:rsid w:val="00A72461"/>
    <w:rsid w:val="00A809EC"/>
    <w:rsid w:val="00A95E6A"/>
    <w:rsid w:val="00A97BE8"/>
    <w:rsid w:val="00AC7DF9"/>
    <w:rsid w:val="00AF087F"/>
    <w:rsid w:val="00B1158C"/>
    <w:rsid w:val="00B170EE"/>
    <w:rsid w:val="00B62E96"/>
    <w:rsid w:val="00B80550"/>
    <w:rsid w:val="00BA16BB"/>
    <w:rsid w:val="00BA516A"/>
    <w:rsid w:val="00BB48ED"/>
    <w:rsid w:val="00BD3DD1"/>
    <w:rsid w:val="00BD50CD"/>
    <w:rsid w:val="00BF4A62"/>
    <w:rsid w:val="00C029F2"/>
    <w:rsid w:val="00C04F29"/>
    <w:rsid w:val="00C3758D"/>
    <w:rsid w:val="00C4790B"/>
    <w:rsid w:val="00C81B6C"/>
    <w:rsid w:val="00C91062"/>
    <w:rsid w:val="00C9185D"/>
    <w:rsid w:val="00CC0085"/>
    <w:rsid w:val="00CD585B"/>
    <w:rsid w:val="00D077C0"/>
    <w:rsid w:val="00D14859"/>
    <w:rsid w:val="00D20729"/>
    <w:rsid w:val="00D4446D"/>
    <w:rsid w:val="00D94404"/>
    <w:rsid w:val="00DA0CA8"/>
    <w:rsid w:val="00DA6607"/>
    <w:rsid w:val="00DB3C9A"/>
    <w:rsid w:val="00DB5079"/>
    <w:rsid w:val="00DD5242"/>
    <w:rsid w:val="00DE496B"/>
    <w:rsid w:val="00DF6DBB"/>
    <w:rsid w:val="00E040E8"/>
    <w:rsid w:val="00E17328"/>
    <w:rsid w:val="00E177D4"/>
    <w:rsid w:val="00E2216A"/>
    <w:rsid w:val="00E4277A"/>
    <w:rsid w:val="00E4327E"/>
    <w:rsid w:val="00E44CC6"/>
    <w:rsid w:val="00E45C7C"/>
    <w:rsid w:val="00E52AAD"/>
    <w:rsid w:val="00E753EF"/>
    <w:rsid w:val="00E82328"/>
    <w:rsid w:val="00E87267"/>
    <w:rsid w:val="00E92E0B"/>
    <w:rsid w:val="00EC5DB2"/>
    <w:rsid w:val="00EC65B7"/>
    <w:rsid w:val="00EE623E"/>
    <w:rsid w:val="00EE7E6B"/>
    <w:rsid w:val="00EF1FD6"/>
    <w:rsid w:val="00F020FF"/>
    <w:rsid w:val="00F44B31"/>
    <w:rsid w:val="00F654D8"/>
    <w:rsid w:val="00F76B26"/>
    <w:rsid w:val="00FA0027"/>
    <w:rsid w:val="00FA37D8"/>
    <w:rsid w:val="00FB2698"/>
    <w:rsid w:val="00FC0059"/>
    <w:rsid w:val="00FC1CBC"/>
    <w:rsid w:val="00FE47D1"/>
    <w:rsid w:val="00FE6778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F36"/>
    <w:rPr>
      <w:rFonts w:ascii="Tahoma" w:hAnsi="Tahoma" w:cs="Tahoma"/>
      <w:sz w:val="16"/>
      <w:szCs w:val="16"/>
    </w:rPr>
  </w:style>
  <w:style w:type="character" w:styleId="Hyperlink">
    <w:name w:val="Hyperlink"/>
    <w:rsid w:val="006E6F2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0C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55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4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4F36"/>
    <w:rPr>
      <w:rFonts w:ascii="Tahoma" w:hAnsi="Tahoma" w:cs="Tahoma"/>
      <w:sz w:val="16"/>
      <w:szCs w:val="16"/>
    </w:rPr>
  </w:style>
  <w:style w:type="character" w:styleId="Hyperlink">
    <w:name w:val="Hyperlink"/>
    <w:rsid w:val="006E6F2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50C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@bowlingmuseu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@bowlingmuseum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2B66-A836-464B-9216-062631EC5633}"/>
      </w:docPartPr>
      <w:docPartBody>
        <w:p w:rsidR="002B57B0" w:rsidRDefault="002E62C7">
          <w:r w:rsidRPr="00170B1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C7"/>
    <w:rsid w:val="002B57B0"/>
    <w:rsid w:val="002E5771"/>
    <w:rsid w:val="002E62C7"/>
    <w:rsid w:val="00341715"/>
    <w:rsid w:val="008F62CE"/>
    <w:rsid w:val="00D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7B0"/>
    <w:rPr>
      <w:color w:val="808080"/>
    </w:rPr>
  </w:style>
  <w:style w:type="paragraph" w:customStyle="1" w:styleId="871B4603BBD848889781C07ED9DA5725">
    <w:name w:val="871B4603BBD848889781C07ED9DA5725"/>
    <w:rsid w:val="002B5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7B0"/>
    <w:rPr>
      <w:color w:val="808080"/>
    </w:rPr>
  </w:style>
  <w:style w:type="paragraph" w:customStyle="1" w:styleId="871B4603BBD848889781C07ED9DA5725">
    <w:name w:val="871B4603BBD848889781C07ED9DA5725"/>
    <w:rsid w:val="002B5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1D96-605E-4851-9C32-1AD81E70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BPAA</Company>
  <LinksUpToDate>false</LinksUpToDate>
  <CharactersWithSpaces>3014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mailto:lauren@bowlingmuseum.com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Linton</dc:creator>
  <cp:keywords/>
  <dc:description/>
  <cp:lastModifiedBy>Kari Smith</cp:lastModifiedBy>
  <cp:revision>5</cp:revision>
  <cp:lastPrinted>2015-03-30T18:05:00Z</cp:lastPrinted>
  <dcterms:created xsi:type="dcterms:W3CDTF">2015-03-30T18:09:00Z</dcterms:created>
  <dcterms:modified xsi:type="dcterms:W3CDTF">2015-09-08T16:14:00Z</dcterms:modified>
</cp:coreProperties>
</file>